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763F" w14:textId="77777777" w:rsidR="006A7095" w:rsidRDefault="006A7095">
      <w:pPr>
        <w:tabs>
          <w:tab w:val="center" w:pos="4050"/>
        </w:tabs>
        <w:jc w:val="center"/>
        <w:rPr>
          <w:b/>
        </w:rPr>
      </w:pPr>
      <w:bookmarkStart w:id="0" w:name="_GoBack"/>
      <w:bookmarkEnd w:id="0"/>
    </w:p>
    <w:p w14:paraId="19BA82BF" w14:textId="173D18A7" w:rsidR="00307611" w:rsidRDefault="001C7040">
      <w:pPr>
        <w:tabs>
          <w:tab w:val="center" w:pos="4050"/>
        </w:tabs>
        <w:jc w:val="center"/>
        <w:rPr>
          <w:b/>
          <w:i/>
        </w:rPr>
      </w:pPr>
      <w:r>
        <w:rPr>
          <w:b/>
        </w:rPr>
        <w:t>IMMORTALS HIRE</w:t>
      </w:r>
      <w:r w:rsidR="009F5EB3">
        <w:rPr>
          <w:b/>
        </w:rPr>
        <w:t>S</w:t>
      </w:r>
      <w:r>
        <w:rPr>
          <w:b/>
        </w:rPr>
        <w:t xml:space="preserve"> FILMMAKER J.M.R. LUNA AS V.P. OF CONTENT AND PRODUCTION</w:t>
      </w:r>
    </w:p>
    <w:p w14:paraId="23368E5D" w14:textId="1564009C" w:rsidR="00307611" w:rsidRDefault="00307611" w:rsidP="0027147B">
      <w:pPr>
        <w:tabs>
          <w:tab w:val="center" w:pos="4050"/>
        </w:tabs>
        <w:jc w:val="center"/>
        <w:rPr>
          <w:b/>
        </w:rPr>
      </w:pPr>
    </w:p>
    <w:p w14:paraId="38782EF9" w14:textId="44593196" w:rsidR="009F5EB3" w:rsidRDefault="00291DF0" w:rsidP="0027147B">
      <w:pPr>
        <w:tabs>
          <w:tab w:val="center" w:pos="4050"/>
        </w:tabs>
        <w:jc w:val="center"/>
        <w:rPr>
          <w:b/>
        </w:rPr>
      </w:pPr>
      <w:r>
        <w:rPr>
          <w:b/>
        </w:rPr>
        <w:t xml:space="preserve">J.M.R. </w:t>
      </w:r>
      <w:r w:rsidR="009F5EB3">
        <w:rPr>
          <w:b/>
        </w:rPr>
        <w:t xml:space="preserve">Luna </w:t>
      </w:r>
      <w:r w:rsidR="00B45A9A">
        <w:rPr>
          <w:b/>
        </w:rPr>
        <w:t>To Bring</w:t>
      </w:r>
      <w:r w:rsidR="009F5EB3">
        <w:rPr>
          <w:b/>
        </w:rPr>
        <w:t xml:space="preserve"> </w:t>
      </w:r>
      <w:r w:rsidR="00B45A9A">
        <w:rPr>
          <w:b/>
        </w:rPr>
        <w:t xml:space="preserve">Best-In-Class </w:t>
      </w:r>
      <w:r w:rsidR="009F5EB3">
        <w:rPr>
          <w:b/>
        </w:rPr>
        <w:t xml:space="preserve">Storytelling to </w:t>
      </w:r>
      <w:r>
        <w:rPr>
          <w:b/>
        </w:rPr>
        <w:t>Immortals</w:t>
      </w:r>
    </w:p>
    <w:p w14:paraId="71EC076B" w14:textId="77777777" w:rsidR="009F5EB3" w:rsidRDefault="009F5EB3">
      <w:pPr>
        <w:tabs>
          <w:tab w:val="center" w:pos="4050"/>
        </w:tabs>
        <w:rPr>
          <w:b/>
        </w:rPr>
      </w:pPr>
    </w:p>
    <w:p w14:paraId="7F00495E" w14:textId="6E6DBE1A" w:rsidR="00307611" w:rsidRPr="004B74AF" w:rsidRDefault="001C7040">
      <w:pPr>
        <w:tabs>
          <w:tab w:val="center" w:pos="4050"/>
        </w:tabs>
        <w:rPr>
          <w:sz w:val="19"/>
          <w:szCs w:val="19"/>
        </w:rPr>
      </w:pPr>
      <w:r w:rsidRPr="004B74AF">
        <w:rPr>
          <w:b/>
          <w:sz w:val="19"/>
          <w:szCs w:val="19"/>
        </w:rPr>
        <w:t>LOS ANGELES</w:t>
      </w:r>
      <w:r w:rsidRPr="004B74AF">
        <w:rPr>
          <w:sz w:val="19"/>
          <w:szCs w:val="19"/>
        </w:rPr>
        <w:t xml:space="preserve"> (FEBRUARY </w:t>
      </w:r>
      <w:r w:rsidR="00F258E9">
        <w:rPr>
          <w:sz w:val="19"/>
          <w:szCs w:val="19"/>
        </w:rPr>
        <w:t>2</w:t>
      </w:r>
      <w:r w:rsidR="00B628B4">
        <w:rPr>
          <w:sz w:val="19"/>
          <w:szCs w:val="19"/>
        </w:rPr>
        <w:t>7</w:t>
      </w:r>
      <w:r w:rsidRPr="004B74AF">
        <w:rPr>
          <w:sz w:val="19"/>
          <w:szCs w:val="19"/>
        </w:rPr>
        <w:t xml:space="preserve">, 2018) </w:t>
      </w:r>
      <w:r w:rsidR="009F5EB3" w:rsidRPr="004B74AF">
        <w:rPr>
          <w:sz w:val="19"/>
          <w:szCs w:val="19"/>
        </w:rPr>
        <w:t>–Setting a new standard for quality esports storytelling and high-production value content,</w:t>
      </w:r>
      <w:r w:rsidRPr="004B74AF">
        <w:rPr>
          <w:sz w:val="19"/>
          <w:szCs w:val="19"/>
        </w:rPr>
        <w:t xml:space="preserve"> Immortals and Los Angeles Valiant CEO Noah Whinston announced </w:t>
      </w:r>
      <w:r w:rsidR="009F5EB3" w:rsidRPr="004B74AF">
        <w:rPr>
          <w:sz w:val="19"/>
          <w:szCs w:val="19"/>
        </w:rPr>
        <w:t xml:space="preserve">today that the organization has </w:t>
      </w:r>
      <w:r w:rsidR="0027147B" w:rsidRPr="004B74AF">
        <w:rPr>
          <w:sz w:val="19"/>
          <w:szCs w:val="19"/>
        </w:rPr>
        <w:t xml:space="preserve">hired </w:t>
      </w:r>
      <w:r w:rsidR="00314843">
        <w:rPr>
          <w:sz w:val="19"/>
          <w:szCs w:val="19"/>
        </w:rPr>
        <w:t xml:space="preserve">Hollywood </w:t>
      </w:r>
      <w:r w:rsidR="0027147B" w:rsidRPr="004B74AF">
        <w:rPr>
          <w:sz w:val="19"/>
          <w:szCs w:val="19"/>
        </w:rPr>
        <w:t>film</w:t>
      </w:r>
      <w:r w:rsidR="00314843">
        <w:rPr>
          <w:sz w:val="19"/>
          <w:szCs w:val="19"/>
        </w:rPr>
        <w:t xml:space="preserve"> D</w:t>
      </w:r>
      <w:r w:rsidR="009F5EB3" w:rsidRPr="004B74AF">
        <w:rPr>
          <w:sz w:val="19"/>
          <w:szCs w:val="19"/>
        </w:rPr>
        <w:t>irecto</w:t>
      </w:r>
      <w:r w:rsidR="00314843">
        <w:rPr>
          <w:sz w:val="19"/>
          <w:szCs w:val="19"/>
        </w:rPr>
        <w:t>r/Producer</w:t>
      </w:r>
      <w:r w:rsidRPr="004B74AF">
        <w:rPr>
          <w:sz w:val="19"/>
          <w:szCs w:val="19"/>
        </w:rPr>
        <w:t xml:space="preserve"> J.M.R. Luna as Vice President of Content and Production.  </w:t>
      </w:r>
      <w:r w:rsidR="00291DF0">
        <w:rPr>
          <w:sz w:val="19"/>
          <w:szCs w:val="19"/>
        </w:rPr>
        <w:t xml:space="preserve">J.M.R. </w:t>
      </w:r>
      <w:r w:rsidRPr="004B74AF">
        <w:rPr>
          <w:sz w:val="19"/>
          <w:szCs w:val="19"/>
        </w:rPr>
        <w:t xml:space="preserve">Luna, who will report to Immortals and Los Angeles Valiant President &amp; COO Ari Segal, will oversee all of the organization’s long and short form film production and assist with creating premium content properties for team partners.    </w:t>
      </w:r>
    </w:p>
    <w:p w14:paraId="490B9535" w14:textId="77777777" w:rsidR="00307611" w:rsidRPr="004B74AF" w:rsidRDefault="00307611">
      <w:pPr>
        <w:tabs>
          <w:tab w:val="center" w:pos="4050"/>
        </w:tabs>
        <w:rPr>
          <w:sz w:val="19"/>
          <w:szCs w:val="19"/>
        </w:rPr>
      </w:pPr>
    </w:p>
    <w:p w14:paraId="5C67E80C" w14:textId="77777777" w:rsidR="00307611" w:rsidRPr="004B74AF" w:rsidRDefault="001C7040">
      <w:pPr>
        <w:tabs>
          <w:tab w:val="center" w:pos="4050"/>
        </w:tabs>
        <w:rPr>
          <w:sz w:val="19"/>
          <w:szCs w:val="19"/>
        </w:rPr>
      </w:pPr>
      <w:r w:rsidRPr="004B74AF">
        <w:rPr>
          <w:sz w:val="19"/>
          <w:szCs w:val="19"/>
        </w:rPr>
        <w:t>“J.M.R. Luna is a classically trained and gifted filmmaker with a passion for esports,” said Whinston.  “That combination of experience, skills, and passion allows us to work together as a team to push the boundaries of the content that an individual team can produce in esports, and to continue to raise the bar of what our fans can expect from Immortals and the Los Angeles Valiant.”</w:t>
      </w:r>
    </w:p>
    <w:p w14:paraId="193DED60" w14:textId="77777777" w:rsidR="00307611" w:rsidRPr="004B74AF" w:rsidRDefault="00307611">
      <w:pPr>
        <w:tabs>
          <w:tab w:val="center" w:pos="4050"/>
        </w:tabs>
        <w:rPr>
          <w:sz w:val="19"/>
          <w:szCs w:val="19"/>
        </w:rPr>
      </w:pPr>
    </w:p>
    <w:p w14:paraId="77C84D9E" w14:textId="210C5730" w:rsidR="00307611" w:rsidRPr="004B74AF" w:rsidRDefault="00291DF0">
      <w:pPr>
        <w:tabs>
          <w:tab w:val="center" w:pos="4050"/>
        </w:tabs>
        <w:rPr>
          <w:sz w:val="19"/>
          <w:szCs w:val="19"/>
        </w:rPr>
      </w:pPr>
      <w:r>
        <w:rPr>
          <w:sz w:val="19"/>
          <w:szCs w:val="19"/>
        </w:rPr>
        <w:t xml:space="preserve">J.M.R. </w:t>
      </w:r>
      <w:r w:rsidR="001C7040" w:rsidRPr="004B74AF">
        <w:rPr>
          <w:sz w:val="19"/>
          <w:szCs w:val="19"/>
        </w:rPr>
        <w:t>Luna is an experienced filmmaker with credits in directing, producing, cinematography, and screenwriting</w:t>
      </w:r>
      <w:r w:rsidR="004B74AF" w:rsidRPr="004B74AF">
        <w:rPr>
          <w:sz w:val="19"/>
          <w:szCs w:val="19"/>
        </w:rPr>
        <w:t>, and is an active member of the Producers Guild of America</w:t>
      </w:r>
      <w:r w:rsidR="001C7040" w:rsidRPr="004B74AF">
        <w:rPr>
          <w:sz w:val="19"/>
          <w:szCs w:val="19"/>
        </w:rPr>
        <w:t xml:space="preserve">.  In 2014, </w:t>
      </w:r>
      <w:r>
        <w:rPr>
          <w:sz w:val="19"/>
          <w:szCs w:val="19"/>
        </w:rPr>
        <w:t xml:space="preserve">J.M.R. </w:t>
      </w:r>
      <w:r w:rsidR="001C7040" w:rsidRPr="004B74AF">
        <w:rPr>
          <w:sz w:val="19"/>
          <w:szCs w:val="19"/>
        </w:rPr>
        <w:t>Luna</w:t>
      </w:r>
      <w:r w:rsidR="004B74AF" w:rsidRPr="004B74AF">
        <w:rPr>
          <w:sz w:val="19"/>
          <w:szCs w:val="19"/>
        </w:rPr>
        <w:t xml:space="preserve"> produced and</w:t>
      </w:r>
      <w:r w:rsidR="001C7040" w:rsidRPr="004B74AF">
        <w:rPr>
          <w:sz w:val="19"/>
          <w:szCs w:val="19"/>
        </w:rPr>
        <w:t xml:space="preserve"> directed</w:t>
      </w:r>
      <w:r w:rsidR="004B74AF" w:rsidRPr="004B74AF">
        <w:rPr>
          <w:sz w:val="19"/>
          <w:szCs w:val="19"/>
        </w:rPr>
        <w:t xml:space="preserve"> the motion picture, “Tell” staring</w:t>
      </w:r>
      <w:r w:rsidR="001C7040" w:rsidRPr="004B74AF">
        <w:rPr>
          <w:sz w:val="19"/>
          <w:szCs w:val="19"/>
        </w:rPr>
        <w:t xml:space="preserve"> Milo Ventimiglia and Jason </w:t>
      </w:r>
      <w:r w:rsidR="004B74AF" w:rsidRPr="004B74AF">
        <w:rPr>
          <w:sz w:val="19"/>
          <w:szCs w:val="19"/>
        </w:rPr>
        <w:t>Lee</w:t>
      </w:r>
      <w:r>
        <w:rPr>
          <w:sz w:val="19"/>
          <w:szCs w:val="19"/>
        </w:rPr>
        <w:t xml:space="preserve"> distributed by MGM/Orion in the United States and Netflix abroad</w:t>
      </w:r>
      <w:r w:rsidR="001C7040" w:rsidRPr="004B74AF">
        <w:rPr>
          <w:sz w:val="19"/>
          <w:szCs w:val="19"/>
        </w:rPr>
        <w:t xml:space="preserve">.  A lifelong gamer, </w:t>
      </w:r>
      <w:r>
        <w:rPr>
          <w:sz w:val="19"/>
          <w:szCs w:val="19"/>
        </w:rPr>
        <w:t xml:space="preserve">J.M.R. Luna </w:t>
      </w:r>
      <w:r w:rsidR="001C7040" w:rsidRPr="004B74AF">
        <w:rPr>
          <w:sz w:val="19"/>
          <w:szCs w:val="19"/>
        </w:rPr>
        <w:t>join</w:t>
      </w:r>
      <w:r>
        <w:rPr>
          <w:sz w:val="19"/>
          <w:szCs w:val="19"/>
        </w:rPr>
        <w:t>ed</w:t>
      </w:r>
      <w:r w:rsidR="001C7040" w:rsidRPr="004B74AF">
        <w:rPr>
          <w:sz w:val="19"/>
          <w:szCs w:val="19"/>
        </w:rPr>
        <w:t xml:space="preserve"> esports organization Evil Geniuses (formerly owned by Twitch.tv), where he led Evil Geniuses’ content and production team, </w:t>
      </w:r>
      <w:r>
        <w:rPr>
          <w:sz w:val="19"/>
          <w:szCs w:val="19"/>
        </w:rPr>
        <w:t xml:space="preserve">creating </w:t>
      </w:r>
      <w:r w:rsidR="001C7040" w:rsidRPr="004B74AF">
        <w:rPr>
          <w:sz w:val="19"/>
          <w:szCs w:val="19"/>
        </w:rPr>
        <w:t xml:space="preserve">and producing premium episodic content including, </w:t>
      </w:r>
      <w:r w:rsidR="001C7040" w:rsidRPr="004B74AF">
        <w:rPr>
          <w:i/>
          <w:sz w:val="19"/>
          <w:szCs w:val="19"/>
        </w:rPr>
        <w:t>Life of a Genius</w:t>
      </w:r>
      <w:r w:rsidR="001C7040" w:rsidRPr="004B74AF">
        <w:rPr>
          <w:sz w:val="19"/>
          <w:szCs w:val="19"/>
        </w:rPr>
        <w:t>.</w:t>
      </w:r>
    </w:p>
    <w:p w14:paraId="5A56AD1E" w14:textId="77777777" w:rsidR="00307611" w:rsidRPr="004B74AF" w:rsidRDefault="00307611">
      <w:pPr>
        <w:tabs>
          <w:tab w:val="center" w:pos="4050"/>
        </w:tabs>
        <w:rPr>
          <w:sz w:val="19"/>
          <w:szCs w:val="19"/>
        </w:rPr>
      </w:pPr>
    </w:p>
    <w:p w14:paraId="4A3C4884" w14:textId="1D7BBD9F" w:rsidR="00307611" w:rsidRPr="004B74AF" w:rsidRDefault="001C7040">
      <w:pPr>
        <w:tabs>
          <w:tab w:val="center" w:pos="4050"/>
        </w:tabs>
        <w:rPr>
          <w:sz w:val="19"/>
          <w:szCs w:val="19"/>
        </w:rPr>
      </w:pPr>
      <w:r w:rsidRPr="004B74AF">
        <w:rPr>
          <w:sz w:val="19"/>
          <w:szCs w:val="19"/>
        </w:rPr>
        <w:t xml:space="preserve">“J.M.R. Luna is a storyteller,” said Ari Segal.  “When we thought about the gaps we want to fill in the esports content universe, we quickly zeroed in on using content to tell deep, meaningful stories about our players, teamwork, and the life and lifestyle of an esports player or organization.  We needed a true storyteller to accomplish that goal, and that’s why we recruited and hired </w:t>
      </w:r>
      <w:r w:rsidR="00162F4A">
        <w:rPr>
          <w:sz w:val="19"/>
          <w:szCs w:val="19"/>
        </w:rPr>
        <w:t xml:space="preserve">J.M.R. </w:t>
      </w:r>
      <w:r w:rsidRPr="004B74AF">
        <w:rPr>
          <w:sz w:val="19"/>
          <w:szCs w:val="19"/>
        </w:rPr>
        <w:t>Luna.”</w:t>
      </w:r>
    </w:p>
    <w:p w14:paraId="05B6CA05" w14:textId="77777777" w:rsidR="00307611" w:rsidRPr="004B74AF" w:rsidRDefault="00307611">
      <w:pPr>
        <w:tabs>
          <w:tab w:val="center" w:pos="4050"/>
        </w:tabs>
        <w:rPr>
          <w:sz w:val="19"/>
          <w:szCs w:val="19"/>
        </w:rPr>
      </w:pPr>
    </w:p>
    <w:p w14:paraId="28EE3D7B" w14:textId="0C3A0BCB" w:rsidR="00291DF0" w:rsidRDefault="001C7040" w:rsidP="00291DF0">
      <w:pPr>
        <w:tabs>
          <w:tab w:val="center" w:pos="4050"/>
        </w:tabs>
        <w:rPr>
          <w:sz w:val="19"/>
          <w:szCs w:val="19"/>
        </w:rPr>
      </w:pPr>
      <w:r w:rsidRPr="004B74AF">
        <w:rPr>
          <w:sz w:val="19"/>
          <w:szCs w:val="19"/>
        </w:rPr>
        <w:t>J.M.R. Luna added, “</w:t>
      </w:r>
      <w:r w:rsidR="00162F4A">
        <w:rPr>
          <w:sz w:val="19"/>
          <w:szCs w:val="19"/>
        </w:rPr>
        <w:t>What most excited me about joining Immortals is that the management team and Board of Directors have taken all the necessary steps to assemble a</w:t>
      </w:r>
      <w:r w:rsidR="00291DF0">
        <w:rPr>
          <w:sz w:val="19"/>
          <w:szCs w:val="19"/>
        </w:rPr>
        <w:t xml:space="preserve"> talented </w:t>
      </w:r>
      <w:r w:rsidR="00162F4A">
        <w:rPr>
          <w:sz w:val="19"/>
          <w:szCs w:val="19"/>
        </w:rPr>
        <w:t xml:space="preserve">group of people and pair that with an incredible vision </w:t>
      </w:r>
      <w:r w:rsidR="00291DF0">
        <w:rPr>
          <w:sz w:val="19"/>
          <w:szCs w:val="19"/>
        </w:rPr>
        <w:t xml:space="preserve">to </w:t>
      </w:r>
      <w:r w:rsidR="00162F4A">
        <w:rPr>
          <w:sz w:val="19"/>
          <w:szCs w:val="19"/>
        </w:rPr>
        <w:t>do something groundbreaking</w:t>
      </w:r>
      <w:r w:rsidR="00291DF0">
        <w:rPr>
          <w:sz w:val="19"/>
          <w:szCs w:val="19"/>
        </w:rPr>
        <w:t xml:space="preserve"> and bigger than anyone has done before in esports.  I bought into this vision immediately, and knew I needed to be part of it.” </w:t>
      </w:r>
    </w:p>
    <w:p w14:paraId="78AB9C68" w14:textId="6220D7F6" w:rsidR="00162F4A" w:rsidRDefault="00162F4A">
      <w:pPr>
        <w:tabs>
          <w:tab w:val="center" w:pos="4050"/>
        </w:tabs>
        <w:rPr>
          <w:sz w:val="19"/>
          <w:szCs w:val="19"/>
        </w:rPr>
      </w:pPr>
    </w:p>
    <w:p w14:paraId="23708B9A" w14:textId="77777777" w:rsidR="00162F4A" w:rsidRPr="004B74AF" w:rsidRDefault="00162F4A">
      <w:pPr>
        <w:tabs>
          <w:tab w:val="center" w:pos="4050"/>
        </w:tabs>
        <w:rPr>
          <w:sz w:val="19"/>
          <w:szCs w:val="19"/>
        </w:rPr>
      </w:pPr>
    </w:p>
    <w:p w14:paraId="209BB52D" w14:textId="77777777" w:rsidR="00307611" w:rsidRPr="004B74AF" w:rsidRDefault="001C7040">
      <w:pPr>
        <w:tabs>
          <w:tab w:val="center" w:pos="4050"/>
        </w:tabs>
        <w:jc w:val="center"/>
        <w:rPr>
          <w:sz w:val="19"/>
          <w:szCs w:val="19"/>
        </w:rPr>
      </w:pPr>
      <w:r w:rsidRPr="004B74AF">
        <w:rPr>
          <w:sz w:val="19"/>
          <w:szCs w:val="19"/>
        </w:rPr>
        <w:t>###</w:t>
      </w:r>
    </w:p>
    <w:p w14:paraId="1082408A" w14:textId="77777777" w:rsidR="00307611" w:rsidRPr="004B74AF" w:rsidRDefault="001C7040">
      <w:pPr>
        <w:tabs>
          <w:tab w:val="center" w:pos="4050"/>
        </w:tabs>
        <w:spacing w:after="160"/>
        <w:rPr>
          <w:b/>
          <w:color w:val="666666"/>
          <w:sz w:val="19"/>
          <w:szCs w:val="19"/>
        </w:rPr>
      </w:pPr>
      <w:r w:rsidRPr="004B74AF">
        <w:rPr>
          <w:b/>
          <w:color w:val="666666"/>
          <w:sz w:val="19"/>
          <w:szCs w:val="19"/>
        </w:rPr>
        <w:t>About Immortals</w:t>
      </w:r>
    </w:p>
    <w:p w14:paraId="6FF2A2A8" w14:textId="77777777" w:rsidR="00307611" w:rsidRPr="004B74AF" w:rsidRDefault="001C7040">
      <w:pPr>
        <w:tabs>
          <w:tab w:val="center" w:pos="4050"/>
        </w:tabs>
        <w:spacing w:after="160"/>
        <w:rPr>
          <w:sz w:val="19"/>
          <w:szCs w:val="19"/>
        </w:rPr>
      </w:pPr>
      <w:r w:rsidRPr="004B74AF">
        <w:rPr>
          <w:color w:val="666666"/>
          <w:sz w:val="19"/>
          <w:szCs w:val="19"/>
        </w:rPr>
        <w:t xml:space="preserve">Founded in 2015 with unprecedented dedication to fan support and player well-being, Immortals, the Los Angeles based, North American esports organization, endeavors to create a long-lasting community of professional gamers, aspiring players, and passionate fans, all united by our commitment to camaraderie and competitive excellence. Always remaining true to our values and ethics, we take pride in providing an authentic brand that fans can be proud to cheer on to victory. Immortals currently fields professional teams in: </w:t>
      </w:r>
      <w:proofErr w:type="spellStart"/>
      <w:r w:rsidRPr="004B74AF">
        <w:rPr>
          <w:i/>
          <w:color w:val="666666"/>
          <w:sz w:val="19"/>
          <w:szCs w:val="19"/>
        </w:rPr>
        <w:t>Dota</w:t>
      </w:r>
      <w:proofErr w:type="spellEnd"/>
      <w:r w:rsidRPr="004B74AF">
        <w:rPr>
          <w:i/>
          <w:color w:val="666666"/>
          <w:sz w:val="19"/>
          <w:szCs w:val="19"/>
        </w:rPr>
        <w:t xml:space="preserve"> 2,</w:t>
      </w:r>
      <w:r w:rsidRPr="004B74AF">
        <w:rPr>
          <w:color w:val="666666"/>
          <w:sz w:val="19"/>
          <w:szCs w:val="19"/>
        </w:rPr>
        <w:t xml:space="preserve"> </w:t>
      </w:r>
      <w:proofErr w:type="gramStart"/>
      <w:r w:rsidRPr="004B74AF">
        <w:rPr>
          <w:i/>
          <w:color w:val="666666"/>
          <w:sz w:val="19"/>
          <w:szCs w:val="19"/>
        </w:rPr>
        <w:t>CS:GO</w:t>
      </w:r>
      <w:proofErr w:type="gramEnd"/>
      <w:r w:rsidRPr="004B74AF">
        <w:rPr>
          <w:color w:val="666666"/>
          <w:sz w:val="19"/>
          <w:szCs w:val="19"/>
        </w:rPr>
        <w:t xml:space="preserve">, </w:t>
      </w:r>
      <w:proofErr w:type="spellStart"/>
      <w:r w:rsidRPr="004B74AF">
        <w:rPr>
          <w:i/>
          <w:color w:val="666666"/>
          <w:sz w:val="19"/>
          <w:szCs w:val="19"/>
        </w:rPr>
        <w:t>Overwatch</w:t>
      </w:r>
      <w:proofErr w:type="spellEnd"/>
      <w:r w:rsidRPr="004B74AF">
        <w:rPr>
          <w:color w:val="666666"/>
          <w:sz w:val="19"/>
          <w:szCs w:val="19"/>
        </w:rPr>
        <w:t xml:space="preserve">, and </w:t>
      </w:r>
      <w:r w:rsidRPr="004B74AF">
        <w:rPr>
          <w:i/>
          <w:color w:val="666666"/>
          <w:sz w:val="19"/>
          <w:szCs w:val="19"/>
        </w:rPr>
        <w:t>Super Smash Bros</w:t>
      </w:r>
      <w:r w:rsidRPr="004B74AF">
        <w:rPr>
          <w:color w:val="666666"/>
          <w:sz w:val="19"/>
          <w:szCs w:val="19"/>
        </w:rPr>
        <w:t xml:space="preserve">. For more information, please visit our website: </w:t>
      </w:r>
      <w:hyperlink r:id="rId7">
        <w:r w:rsidRPr="004B74AF">
          <w:rPr>
            <w:color w:val="02B3AA"/>
            <w:sz w:val="19"/>
            <w:szCs w:val="19"/>
            <w:u w:val="single"/>
          </w:rPr>
          <w:t>Immortals.gg</w:t>
        </w:r>
      </w:hyperlink>
    </w:p>
    <w:p w14:paraId="4A56ED88" w14:textId="77777777" w:rsidR="00307611" w:rsidRPr="004B74AF" w:rsidRDefault="00307611">
      <w:pPr>
        <w:tabs>
          <w:tab w:val="center" w:pos="4050"/>
        </w:tabs>
        <w:rPr>
          <w:b/>
          <w:sz w:val="19"/>
          <w:szCs w:val="19"/>
        </w:rPr>
      </w:pPr>
    </w:p>
    <w:p w14:paraId="03E366D5" w14:textId="77777777" w:rsidR="00307611" w:rsidRPr="004B74AF" w:rsidRDefault="001C7040">
      <w:pPr>
        <w:tabs>
          <w:tab w:val="center" w:pos="4050"/>
        </w:tabs>
        <w:rPr>
          <w:b/>
          <w:sz w:val="19"/>
          <w:szCs w:val="19"/>
        </w:rPr>
      </w:pPr>
      <w:r w:rsidRPr="004B74AF">
        <w:rPr>
          <w:b/>
          <w:sz w:val="19"/>
          <w:szCs w:val="19"/>
        </w:rPr>
        <w:t>Media Contact:</w:t>
      </w:r>
    </w:p>
    <w:p w14:paraId="45ECA67C" w14:textId="77777777" w:rsidR="00307611" w:rsidRPr="004B74AF" w:rsidRDefault="001C7040">
      <w:pPr>
        <w:tabs>
          <w:tab w:val="center" w:pos="4050"/>
        </w:tabs>
        <w:rPr>
          <w:sz w:val="19"/>
          <w:szCs w:val="19"/>
        </w:rPr>
      </w:pPr>
      <w:r w:rsidRPr="004B74AF">
        <w:rPr>
          <w:sz w:val="19"/>
          <w:szCs w:val="19"/>
        </w:rPr>
        <w:t>Jen Neale</w:t>
      </w:r>
    </w:p>
    <w:p w14:paraId="22BBCA3A" w14:textId="77777777" w:rsidR="00307611" w:rsidRPr="004B74AF" w:rsidRDefault="001C7040">
      <w:pPr>
        <w:tabs>
          <w:tab w:val="center" w:pos="4050"/>
        </w:tabs>
        <w:rPr>
          <w:sz w:val="19"/>
          <w:szCs w:val="19"/>
        </w:rPr>
      </w:pPr>
      <w:r w:rsidRPr="004B74AF">
        <w:rPr>
          <w:sz w:val="19"/>
          <w:szCs w:val="19"/>
        </w:rPr>
        <w:t>(424) 366-9670</w:t>
      </w:r>
    </w:p>
    <w:p w14:paraId="1949CB1F" w14:textId="77777777" w:rsidR="00307611" w:rsidRPr="004B74AF" w:rsidRDefault="001C7040">
      <w:pPr>
        <w:tabs>
          <w:tab w:val="center" w:pos="4050"/>
        </w:tabs>
        <w:rPr>
          <w:sz w:val="19"/>
          <w:szCs w:val="19"/>
        </w:rPr>
      </w:pPr>
      <w:r w:rsidRPr="004B74AF">
        <w:rPr>
          <w:sz w:val="19"/>
          <w:szCs w:val="19"/>
        </w:rPr>
        <w:t>jneale@immortals.gg</w:t>
      </w:r>
    </w:p>
    <w:sectPr w:rsidR="00307611" w:rsidRPr="004B74AF">
      <w:headerReference w:type="default" r:id="rId8"/>
      <w:pgSz w:w="12240" w:h="15840"/>
      <w:pgMar w:top="1440" w:right="126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4C71" w14:textId="77777777" w:rsidR="00384BC1" w:rsidRDefault="00384BC1">
      <w:pPr>
        <w:spacing w:line="240" w:lineRule="auto"/>
      </w:pPr>
      <w:r>
        <w:separator/>
      </w:r>
    </w:p>
  </w:endnote>
  <w:endnote w:type="continuationSeparator" w:id="0">
    <w:p w14:paraId="00D03AD5" w14:textId="77777777" w:rsidR="00384BC1" w:rsidRDefault="00384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CCD7" w14:textId="77777777" w:rsidR="00384BC1" w:rsidRDefault="00384BC1">
      <w:pPr>
        <w:spacing w:line="240" w:lineRule="auto"/>
      </w:pPr>
      <w:r>
        <w:separator/>
      </w:r>
    </w:p>
  </w:footnote>
  <w:footnote w:type="continuationSeparator" w:id="0">
    <w:p w14:paraId="6D6F3FDC" w14:textId="77777777" w:rsidR="00384BC1" w:rsidRDefault="00384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2008" w14:textId="77777777" w:rsidR="00307611" w:rsidRDefault="001C7040">
    <w:pPr>
      <w:jc w:val="center"/>
    </w:pPr>
    <w:r>
      <w:rPr>
        <w:noProof/>
        <w:lang w:val="en-US"/>
      </w:rPr>
      <w:drawing>
        <wp:inline distT="114300" distB="114300" distL="114300" distR="114300" wp14:anchorId="45A49ED6" wp14:editId="576E407F">
          <wp:extent cx="6067425" cy="1028700"/>
          <wp:effectExtent l="0" t="0" r="0" b="0"/>
          <wp:docPr id="1" name="image2.png" descr="Immortals-2015-Logo-Black-w-Teal.png"/>
          <wp:cNvGraphicFramePr/>
          <a:graphic xmlns:a="http://schemas.openxmlformats.org/drawingml/2006/main">
            <a:graphicData uri="http://schemas.openxmlformats.org/drawingml/2006/picture">
              <pic:pic xmlns:pic="http://schemas.openxmlformats.org/drawingml/2006/picture">
                <pic:nvPicPr>
                  <pic:cNvPr id="0" name="image2.png" descr="Immortals-2015-Logo-Black-w-Teal.png"/>
                  <pic:cNvPicPr preferRelativeResize="0"/>
                </pic:nvPicPr>
                <pic:blipFill>
                  <a:blip r:embed="rId1"/>
                  <a:srcRect l="-2083" t="20105" b="22751"/>
                  <a:stretch>
                    <a:fillRect/>
                  </a:stretch>
                </pic:blipFill>
                <pic:spPr>
                  <a:xfrm>
                    <a:off x="0" y="0"/>
                    <a:ext cx="6067425" cy="1028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11"/>
    <w:rsid w:val="000B77A2"/>
    <w:rsid w:val="000E185B"/>
    <w:rsid w:val="001139FC"/>
    <w:rsid w:val="00153A0F"/>
    <w:rsid w:val="00162F4A"/>
    <w:rsid w:val="001C7040"/>
    <w:rsid w:val="00204BBD"/>
    <w:rsid w:val="0027147B"/>
    <w:rsid w:val="00291DF0"/>
    <w:rsid w:val="002C365E"/>
    <w:rsid w:val="00307611"/>
    <w:rsid w:val="00314843"/>
    <w:rsid w:val="003449E9"/>
    <w:rsid w:val="00384BC1"/>
    <w:rsid w:val="00434AD1"/>
    <w:rsid w:val="004B74AF"/>
    <w:rsid w:val="005D1FA9"/>
    <w:rsid w:val="00667D92"/>
    <w:rsid w:val="006A7095"/>
    <w:rsid w:val="008B70D1"/>
    <w:rsid w:val="009F5EB3"/>
    <w:rsid w:val="00B45A9A"/>
    <w:rsid w:val="00B628B4"/>
    <w:rsid w:val="00C14C81"/>
    <w:rsid w:val="00CB06BF"/>
    <w:rsid w:val="00D448F1"/>
    <w:rsid w:val="00F2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4CCA"/>
  <w15:docId w15:val="{EE0A947A-C406-461D-ABF1-752C01D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5E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mortals.g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1E8E-745D-4A50-965B-4FD5F0FE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Neale</dc:creator>
  <cp:lastModifiedBy>Cassandra Zebisch</cp:lastModifiedBy>
  <cp:revision>2</cp:revision>
  <cp:lastPrinted>2018-02-05T20:31:00Z</cp:lastPrinted>
  <dcterms:created xsi:type="dcterms:W3CDTF">2018-03-02T19:45:00Z</dcterms:created>
  <dcterms:modified xsi:type="dcterms:W3CDTF">2018-03-02T19:45:00Z</dcterms:modified>
</cp:coreProperties>
</file>