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1B06" w14:textId="7F71929E" w:rsidR="00D17116" w:rsidRPr="00D17116" w:rsidRDefault="00802A23" w:rsidP="00802A23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8DB71FB" wp14:editId="45B17C2C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2114550" cy="1625008"/>
            <wp:effectExtent l="0" t="0" r="0" b="0"/>
            <wp:wrapNone/>
            <wp:docPr id="1" name="Picture 1" descr="C:\Users\abatista\OneDrive - AEG\L.A. LIVE\Nike 3ON3\2019\Nike 3on3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ista\OneDrive - AEG\L.A. LIVE\Nike 3ON3\2019\Nike 3on3 Logo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4C457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71645BE4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7F95B656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494C624C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19CED9A7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3C0C1C10" w14:textId="44F5726F" w:rsidR="00802A23" w:rsidRDefault="00802A23" w:rsidP="00730FA7">
      <w:pPr>
        <w:spacing w:after="0" w:line="240" w:lineRule="auto"/>
        <w:rPr>
          <w:rFonts w:cs="Arial"/>
          <w:b/>
          <w:sz w:val="30"/>
          <w:szCs w:val="30"/>
        </w:rPr>
      </w:pPr>
    </w:p>
    <w:p w14:paraId="0133A0D6" w14:textId="3FED5EA1" w:rsidR="00802A23" w:rsidRDefault="00802A23" w:rsidP="00802A23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FREE OPENING NIGHT CEREMONY &amp; TIP OFF PARTY</w:t>
      </w:r>
      <w:r w:rsidR="00D17116" w:rsidRPr="00302C46">
        <w:rPr>
          <w:rFonts w:cs="Arial"/>
          <w:b/>
          <w:sz w:val="30"/>
          <w:szCs w:val="30"/>
        </w:rPr>
        <w:t xml:space="preserve"> TO KICK OFF</w:t>
      </w:r>
      <w:r>
        <w:rPr>
          <w:rFonts w:cs="Arial"/>
          <w:b/>
          <w:sz w:val="30"/>
          <w:szCs w:val="30"/>
        </w:rPr>
        <w:t xml:space="preserve"> </w:t>
      </w:r>
    </w:p>
    <w:p w14:paraId="4AECB621" w14:textId="77777777" w:rsidR="00802A23" w:rsidRDefault="00802A23" w:rsidP="00802A23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11</w:t>
      </w:r>
      <w:r w:rsidR="00D17116" w:rsidRPr="00302C46">
        <w:rPr>
          <w:rFonts w:cs="Arial"/>
          <w:b/>
          <w:sz w:val="30"/>
          <w:szCs w:val="30"/>
        </w:rPr>
        <w:t>TH ANNUAL NIKE BASKETBALL 3ON3 TOURNAMENT WEEKEND</w:t>
      </w:r>
      <w:r w:rsidR="00302C46" w:rsidRPr="00302C46">
        <w:rPr>
          <w:rFonts w:cs="Arial"/>
          <w:b/>
          <w:sz w:val="30"/>
          <w:szCs w:val="30"/>
        </w:rPr>
        <w:t xml:space="preserve"> </w:t>
      </w:r>
    </w:p>
    <w:p w14:paraId="32DB9133" w14:textId="77777777" w:rsidR="00802A23" w:rsidRDefault="00802A23" w:rsidP="00802A23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DURING DOWNTOWN DARK NIGHTS AT L.A. LIVE;</w:t>
      </w:r>
    </w:p>
    <w:p w14:paraId="08C5E844" w14:textId="325C7636" w:rsidR="00D17116" w:rsidRPr="00302C46" w:rsidRDefault="00802A23" w:rsidP="00802A23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FRIDAY, AUG. 2</w:t>
      </w:r>
    </w:p>
    <w:p w14:paraId="44185C89" w14:textId="603A4174" w:rsidR="003D4BA1" w:rsidRPr="00302C46" w:rsidRDefault="003D4BA1" w:rsidP="00D17116">
      <w:pPr>
        <w:spacing w:after="0" w:line="240" w:lineRule="auto"/>
        <w:rPr>
          <w:rFonts w:cs="Arial"/>
        </w:rPr>
      </w:pPr>
    </w:p>
    <w:p w14:paraId="3F65584F" w14:textId="4EAE2722" w:rsidR="00E363F8" w:rsidRDefault="00802A23" w:rsidP="00D17116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WHAT:</w:t>
      </w:r>
      <w:r>
        <w:rPr>
          <w:rFonts w:cs="Arial"/>
        </w:rPr>
        <w:t xml:space="preserve"> </w:t>
      </w:r>
      <w:r>
        <w:rPr>
          <w:rFonts w:cs="Arial"/>
        </w:rPr>
        <w:tab/>
        <w:t>The 11th Annual</w:t>
      </w:r>
      <w:hyperlink r:id="rId6" w:history="1">
        <w:r w:rsidRPr="0089694C">
          <w:rPr>
            <w:rStyle w:val="Hyperlink"/>
            <w:rFonts w:cs="Arial"/>
          </w:rPr>
          <w:t xml:space="preserve"> Nike Basketball 3ON3 Tournament at L.A. LIVE</w:t>
        </w:r>
      </w:hyperlink>
      <w:r>
        <w:rPr>
          <w:rFonts w:cs="Arial"/>
        </w:rPr>
        <w:t xml:space="preserve"> will kick off with a tournament fir</w:t>
      </w:r>
      <w:r w:rsidR="00E363F8">
        <w:rPr>
          <w:rFonts w:cs="Arial"/>
        </w:rPr>
        <w:t>st: a FREE Opening Night C</w:t>
      </w:r>
      <w:r>
        <w:rPr>
          <w:rFonts w:cs="Arial"/>
        </w:rPr>
        <w:t xml:space="preserve">eremony and Tip Off Party during a special edition of </w:t>
      </w:r>
      <w:r w:rsidRPr="00E363F8">
        <w:rPr>
          <w:rFonts w:cs="Arial"/>
          <w:b/>
        </w:rPr>
        <w:t>Downtown Dark Nights at L.A. LIVE</w:t>
      </w:r>
      <w:r>
        <w:rPr>
          <w:rFonts w:cs="Arial"/>
        </w:rPr>
        <w:t xml:space="preserve">. The FREE outdoor event will feature Pep Rally-type activities, music, pop-up shops, street performers, live art and food </w:t>
      </w:r>
      <w:r w:rsidR="008C2990">
        <w:rPr>
          <w:rFonts w:cs="Arial"/>
        </w:rPr>
        <w:t xml:space="preserve">and drink </w:t>
      </w:r>
      <w:r>
        <w:rPr>
          <w:rFonts w:cs="Arial"/>
        </w:rPr>
        <w:t>specials at</w:t>
      </w:r>
      <w:r w:rsidR="008C2990">
        <w:rPr>
          <w:rFonts w:cs="Arial"/>
        </w:rPr>
        <w:t xml:space="preserve"> select</w:t>
      </w:r>
      <w:r>
        <w:rPr>
          <w:rFonts w:cs="Arial"/>
        </w:rPr>
        <w:t xml:space="preserve"> L.A. LIVE restaurants. Guests will</w:t>
      </w:r>
      <w:r w:rsidR="00E363F8">
        <w:rPr>
          <w:rFonts w:cs="Arial"/>
        </w:rPr>
        <w:t xml:space="preserve"> also be able to participate in “Pay to Play” opportunities on center court c</w:t>
      </w:r>
      <w:r w:rsidR="008C2990">
        <w:rPr>
          <w:rFonts w:cs="Arial"/>
        </w:rPr>
        <w:t>ompeting in</w:t>
      </w:r>
      <w:r w:rsidR="00E363F8">
        <w:rPr>
          <w:rFonts w:cs="Arial"/>
        </w:rPr>
        <w:t xml:space="preserve"> various basketball challenges such as knockout competitions, half court shots, free throws, etc.</w:t>
      </w:r>
      <w:r w:rsidR="000011A8">
        <w:rPr>
          <w:rFonts w:cs="Arial"/>
        </w:rPr>
        <w:t xml:space="preserve"> in addition to a Spartan Race Obstacle Course located on Chick Hearn Court. </w:t>
      </w:r>
    </w:p>
    <w:p w14:paraId="5D6D4BAF" w14:textId="77777777" w:rsidR="00E363F8" w:rsidRDefault="00E363F8" w:rsidP="00D17116">
      <w:pPr>
        <w:spacing w:after="0" w:line="240" w:lineRule="auto"/>
        <w:ind w:left="1440" w:hanging="1440"/>
        <w:rPr>
          <w:rFonts w:cs="Arial"/>
        </w:rPr>
      </w:pPr>
      <w:bookmarkStart w:id="0" w:name="_GoBack"/>
      <w:bookmarkEnd w:id="0"/>
    </w:p>
    <w:p w14:paraId="1AEC834A" w14:textId="2F65871B" w:rsidR="00D17116" w:rsidRDefault="00E363F8" w:rsidP="00D17116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  <w:r w:rsidRPr="00E363F8">
        <w:rPr>
          <w:rFonts w:cs="Arial"/>
        </w:rPr>
        <w:t xml:space="preserve">Nike Basketball 3ON3 Tournament, which </w:t>
      </w:r>
      <w:r w:rsidR="00730FA7">
        <w:rPr>
          <w:rFonts w:cs="Arial"/>
        </w:rPr>
        <w:t xml:space="preserve">this year </w:t>
      </w:r>
      <w:r w:rsidRPr="00E363F8">
        <w:rPr>
          <w:rFonts w:cs="Arial"/>
        </w:rPr>
        <w:t>will serve as an official International Basketball Federation (FIBA) 3X3 Satellite Tournament</w:t>
      </w:r>
      <w:r w:rsidR="008C2990">
        <w:rPr>
          <w:rFonts w:cs="Arial"/>
        </w:rPr>
        <w:t xml:space="preserve"> for the Men’s Elite Division</w:t>
      </w:r>
      <w:r w:rsidRPr="00E363F8">
        <w:rPr>
          <w:rFonts w:cs="Arial"/>
        </w:rPr>
        <w:t>, is expected to feature more than 1,500 teams, 5,000</w:t>
      </w:r>
      <w:r>
        <w:rPr>
          <w:rFonts w:cs="Arial"/>
        </w:rPr>
        <w:t xml:space="preserve"> players, and 25,000 spectators throughout the weekend. </w:t>
      </w:r>
      <w:r w:rsidR="00776706">
        <w:rPr>
          <w:rFonts w:cs="Arial"/>
        </w:rPr>
        <w:t xml:space="preserve">Tournament play will run from Saturday, Aug. 3 – Sunday, Aug. 4. </w:t>
      </w:r>
    </w:p>
    <w:p w14:paraId="29025D00" w14:textId="5AB68C0F" w:rsidR="00E363F8" w:rsidRDefault="00E363F8" w:rsidP="00D17116">
      <w:pPr>
        <w:spacing w:after="0" w:line="240" w:lineRule="auto"/>
        <w:ind w:left="1440" w:hanging="1440"/>
        <w:rPr>
          <w:rFonts w:cs="Arial"/>
        </w:rPr>
      </w:pPr>
    </w:p>
    <w:p w14:paraId="00C0EF2B" w14:textId="55AECD3A" w:rsidR="00E363F8" w:rsidRPr="00302C46" w:rsidRDefault="00E363F8" w:rsidP="00730FA7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  <w:r w:rsidRPr="00E363F8">
        <w:rPr>
          <w:rFonts w:cs="Arial"/>
        </w:rPr>
        <w:t>The Nike Ba</w:t>
      </w:r>
      <w:r>
        <w:rPr>
          <w:rFonts w:cs="Arial"/>
        </w:rPr>
        <w:t>sketball 3ON3 Tournament is free</w:t>
      </w:r>
      <w:r w:rsidRPr="00E363F8">
        <w:rPr>
          <w:rFonts w:cs="Arial"/>
        </w:rPr>
        <w:t xml:space="preserve"> and</w:t>
      </w:r>
      <w:r>
        <w:rPr>
          <w:rFonts w:cs="Arial"/>
        </w:rPr>
        <w:t xml:space="preserve"> open to the public to attend. </w:t>
      </w:r>
      <w:r w:rsidRPr="00E363F8">
        <w:rPr>
          <w:rFonts w:cs="Arial"/>
        </w:rPr>
        <w:t xml:space="preserve">The </w:t>
      </w:r>
      <w:r>
        <w:rPr>
          <w:rFonts w:cs="Arial"/>
        </w:rPr>
        <w:t xml:space="preserve">weekend </w:t>
      </w:r>
      <w:r w:rsidRPr="00E363F8">
        <w:rPr>
          <w:rFonts w:cs="Arial"/>
        </w:rPr>
        <w:t xml:space="preserve">will feature a variety of events at the Nike Center Court located within Xbox Plaza at L.A. LIVE, including the highly anticipated </w:t>
      </w:r>
      <w:r w:rsidRPr="00E363F8">
        <w:rPr>
          <w:rFonts w:cs="Arial"/>
          <w:b/>
        </w:rPr>
        <w:t>Nike Slam Dunk Contest on Saturday afternoon</w:t>
      </w:r>
      <w:r w:rsidRPr="00E363F8">
        <w:rPr>
          <w:rFonts w:cs="Arial"/>
        </w:rPr>
        <w:t>, a 3-Point Contest, Skills Challenge in addition to more than 15 interactive vendors and basketball-themed activities.</w:t>
      </w:r>
    </w:p>
    <w:p w14:paraId="629372B6" w14:textId="77777777" w:rsidR="00F13894" w:rsidRPr="00302C46" w:rsidRDefault="00F13894" w:rsidP="008C2990">
      <w:pPr>
        <w:spacing w:after="0" w:line="240" w:lineRule="auto"/>
        <w:rPr>
          <w:rFonts w:cs="Arial"/>
        </w:rPr>
      </w:pPr>
    </w:p>
    <w:p w14:paraId="65978DE5" w14:textId="6D025D33" w:rsidR="00051C1F" w:rsidRPr="00302C46" w:rsidRDefault="00051C1F" w:rsidP="00D17116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WHERE:</w:t>
      </w:r>
      <w:r w:rsidRPr="00302C46">
        <w:rPr>
          <w:rFonts w:cs="Arial"/>
        </w:rPr>
        <w:tab/>
      </w:r>
      <w:r w:rsidRPr="00AD2AE2">
        <w:rPr>
          <w:rFonts w:cs="Arial"/>
        </w:rPr>
        <w:t>L.A. LIVE</w:t>
      </w:r>
      <w:r w:rsidR="00E363F8">
        <w:rPr>
          <w:rFonts w:cs="Arial"/>
        </w:rPr>
        <w:t xml:space="preserve"> </w:t>
      </w:r>
    </w:p>
    <w:p w14:paraId="543DA63E" w14:textId="77777777" w:rsidR="00802A23" w:rsidRDefault="00217CE2" w:rsidP="00D17116">
      <w:pPr>
        <w:spacing w:after="0" w:line="240" w:lineRule="auto"/>
        <w:ind w:left="1440" w:hanging="1440"/>
        <w:rPr>
          <w:rFonts w:cs="Arial"/>
        </w:rPr>
      </w:pPr>
      <w:r w:rsidRPr="00302C46">
        <w:rPr>
          <w:rFonts w:cs="Arial"/>
        </w:rPr>
        <w:tab/>
        <w:t xml:space="preserve">800 West Olympic Blvd, </w:t>
      </w:r>
    </w:p>
    <w:p w14:paraId="022B702C" w14:textId="0EBE5F1F" w:rsidR="00217CE2" w:rsidRDefault="00217CE2" w:rsidP="00802A23">
      <w:pPr>
        <w:spacing w:after="0" w:line="240" w:lineRule="auto"/>
        <w:ind w:left="1440"/>
        <w:rPr>
          <w:rFonts w:cs="Arial"/>
        </w:rPr>
      </w:pPr>
      <w:r w:rsidRPr="00302C46">
        <w:rPr>
          <w:rFonts w:cs="Arial"/>
        </w:rPr>
        <w:t>Los Angeles</w:t>
      </w:r>
      <w:r w:rsidR="00802A23">
        <w:rPr>
          <w:rFonts w:cs="Arial"/>
        </w:rPr>
        <w:t>,</w:t>
      </w:r>
      <w:r w:rsidRPr="00302C46">
        <w:rPr>
          <w:rFonts w:cs="Arial"/>
        </w:rPr>
        <w:t xml:space="preserve"> 90015</w:t>
      </w:r>
    </w:p>
    <w:p w14:paraId="3853E9D3" w14:textId="76FB2ABD" w:rsidR="00730FA7" w:rsidRPr="00730FA7" w:rsidRDefault="00730FA7" w:rsidP="00802A23">
      <w:pPr>
        <w:spacing w:after="0" w:line="240" w:lineRule="auto"/>
        <w:ind w:left="1440"/>
        <w:rPr>
          <w:rFonts w:cs="Arial"/>
          <w:i/>
        </w:rPr>
      </w:pPr>
      <w:r>
        <w:rPr>
          <w:rFonts w:cs="Arial"/>
        </w:rPr>
        <w:t>*</w:t>
      </w:r>
      <w:r w:rsidRPr="00730FA7">
        <w:rPr>
          <w:rFonts w:cs="Arial"/>
          <w:i/>
        </w:rPr>
        <w:t>Basketball Activities to take plac</w:t>
      </w:r>
      <w:r w:rsidRPr="00730FA7">
        <w:rPr>
          <w:rFonts w:cs="Arial"/>
          <w:i/>
        </w:rPr>
        <w:t>e on Center Court in Xbox Plaza</w:t>
      </w:r>
    </w:p>
    <w:p w14:paraId="2DE5323E" w14:textId="56E31554" w:rsidR="00F13894" w:rsidRDefault="00F13894" w:rsidP="00D17116">
      <w:pPr>
        <w:spacing w:after="0" w:line="240" w:lineRule="auto"/>
        <w:ind w:left="1440" w:hanging="1440"/>
        <w:rPr>
          <w:rFonts w:cs="Arial"/>
        </w:rPr>
      </w:pPr>
    </w:p>
    <w:p w14:paraId="5BA20AE9" w14:textId="072AE96D" w:rsidR="00F13894" w:rsidRDefault="00802A23" w:rsidP="00F13894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WHEN:</w:t>
      </w:r>
      <w:r>
        <w:rPr>
          <w:rFonts w:cs="Arial"/>
        </w:rPr>
        <w:tab/>
        <w:t>Friday, August 2</w:t>
      </w:r>
      <w:r w:rsidR="00F13894" w:rsidRPr="00F13894">
        <w:rPr>
          <w:rFonts w:cs="Arial"/>
        </w:rPr>
        <w:t>, 2</w:t>
      </w:r>
      <w:r>
        <w:rPr>
          <w:rFonts w:cs="Arial"/>
        </w:rPr>
        <w:t>019</w:t>
      </w:r>
    </w:p>
    <w:p w14:paraId="1449B246" w14:textId="2FB9EDF5" w:rsidR="00802A23" w:rsidRPr="00F13894" w:rsidRDefault="00802A23" w:rsidP="00F13894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  <w:t>6-11 p.m.</w:t>
      </w:r>
    </w:p>
    <w:p w14:paraId="577B03A0" w14:textId="22A05BCD" w:rsidR="00217CE2" w:rsidRDefault="00217CE2" w:rsidP="00D17116">
      <w:pPr>
        <w:spacing w:after="0" w:line="240" w:lineRule="auto"/>
        <w:ind w:left="1440" w:hanging="1440"/>
        <w:rPr>
          <w:rFonts w:cs="Arial"/>
        </w:rPr>
      </w:pPr>
    </w:p>
    <w:p w14:paraId="09C9B173" w14:textId="6E0A1979" w:rsidR="008C2990" w:rsidRDefault="007F6913" w:rsidP="008C2990">
      <w:pPr>
        <w:spacing w:after="0" w:line="240" w:lineRule="auto"/>
        <w:ind w:left="1440" w:hanging="1440"/>
        <w:rPr>
          <w:rStyle w:val="Hyperlink"/>
          <w:rFonts w:cs="Arial"/>
          <w:color w:val="auto"/>
          <w:u w:val="none"/>
        </w:rPr>
      </w:pPr>
      <w:r w:rsidRPr="008C2990">
        <w:rPr>
          <w:rFonts w:cs="Arial"/>
          <w:b/>
        </w:rPr>
        <w:t>TO COVER:</w:t>
      </w:r>
      <w:r w:rsidRPr="00302C46">
        <w:rPr>
          <w:rFonts w:cs="Arial"/>
        </w:rPr>
        <w:tab/>
      </w:r>
      <w:r w:rsidR="00DD1382">
        <w:rPr>
          <w:rFonts w:cs="Arial"/>
        </w:rPr>
        <w:t>Please</w:t>
      </w:r>
      <w:r w:rsidR="008C2990">
        <w:rPr>
          <w:rFonts w:cs="Arial"/>
        </w:rPr>
        <w:t xml:space="preserve"> contact Allegra Batista,</w:t>
      </w:r>
      <w:r w:rsidR="00DD1382">
        <w:rPr>
          <w:rFonts w:cs="Arial"/>
        </w:rPr>
        <w:t xml:space="preserve"> </w:t>
      </w:r>
      <w:hyperlink r:id="rId7" w:history="1">
        <w:r w:rsidR="00DD1382" w:rsidRPr="00B8629B">
          <w:rPr>
            <w:rStyle w:val="Hyperlink"/>
            <w:rFonts w:cs="Arial"/>
          </w:rPr>
          <w:t>abatista@aegworldwide.com</w:t>
        </w:r>
      </w:hyperlink>
      <w:r w:rsidR="008C2990">
        <w:rPr>
          <w:rStyle w:val="Hyperlink"/>
          <w:rFonts w:cs="Arial"/>
          <w:color w:val="auto"/>
          <w:u w:val="none"/>
        </w:rPr>
        <w:t>, (213) 763-7738.</w:t>
      </w:r>
    </w:p>
    <w:p w14:paraId="758A1C5A" w14:textId="6C4AB9E0" w:rsidR="008C2990" w:rsidRDefault="008C2990" w:rsidP="008C2990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>Media assets for the Tournament will be available at</w:t>
      </w:r>
      <w:r w:rsidR="000966C7">
        <w:rPr>
          <w:rFonts w:cs="Arial"/>
        </w:rPr>
        <w:t>:</w:t>
      </w:r>
      <w:r>
        <w:rPr>
          <w:rFonts w:cs="Arial"/>
        </w:rPr>
        <w:t xml:space="preserve"> </w:t>
      </w:r>
      <w:hyperlink r:id="rId8" w:history="1">
        <w:r w:rsidRPr="00E26AAD">
          <w:rPr>
            <w:rStyle w:val="Hyperlink"/>
            <w:rFonts w:cs="Arial"/>
          </w:rPr>
          <w:t>https://www.aegworldwide.com/press-center/media-assets</w:t>
        </w:r>
      </w:hyperlink>
      <w:r>
        <w:rPr>
          <w:rFonts w:cs="Arial"/>
        </w:rPr>
        <w:t xml:space="preserve"> </w:t>
      </w:r>
    </w:p>
    <w:p w14:paraId="553AF34D" w14:textId="33F706BC" w:rsidR="00217CE2" w:rsidRPr="00302C46" w:rsidRDefault="008C2990" w:rsidP="008C2990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 xml:space="preserve"> </w:t>
      </w:r>
    </w:p>
    <w:p w14:paraId="26746818" w14:textId="219542B1" w:rsidR="004D05DE" w:rsidRDefault="004D05DE" w:rsidP="0096260B">
      <w:pPr>
        <w:spacing w:after="0" w:line="240" w:lineRule="auto"/>
      </w:pPr>
    </w:p>
    <w:sectPr w:rsidR="004D05DE" w:rsidSect="00CD673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B8F"/>
    <w:multiLevelType w:val="hybridMultilevel"/>
    <w:tmpl w:val="D09A3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6"/>
    <w:rsid w:val="000011A8"/>
    <w:rsid w:val="000346AD"/>
    <w:rsid w:val="00051C1F"/>
    <w:rsid w:val="000966C7"/>
    <w:rsid w:val="000B00D1"/>
    <w:rsid w:val="00110530"/>
    <w:rsid w:val="00217CE2"/>
    <w:rsid w:val="00302C46"/>
    <w:rsid w:val="003D4BA1"/>
    <w:rsid w:val="00452BC4"/>
    <w:rsid w:val="004C17A0"/>
    <w:rsid w:val="004D05DE"/>
    <w:rsid w:val="00602B02"/>
    <w:rsid w:val="0070524F"/>
    <w:rsid w:val="00730FA7"/>
    <w:rsid w:val="00755CB7"/>
    <w:rsid w:val="00776706"/>
    <w:rsid w:val="007F6913"/>
    <w:rsid w:val="00802A23"/>
    <w:rsid w:val="0089694C"/>
    <w:rsid w:val="008C2990"/>
    <w:rsid w:val="0096260B"/>
    <w:rsid w:val="009A6B03"/>
    <w:rsid w:val="00A06134"/>
    <w:rsid w:val="00AD2AE2"/>
    <w:rsid w:val="00C47E35"/>
    <w:rsid w:val="00C55B08"/>
    <w:rsid w:val="00C94064"/>
    <w:rsid w:val="00CD6736"/>
    <w:rsid w:val="00CE73AF"/>
    <w:rsid w:val="00D17116"/>
    <w:rsid w:val="00DD1382"/>
    <w:rsid w:val="00E363F8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E86"/>
  <w15:chartTrackingRefBased/>
  <w15:docId w15:val="{A4022158-25B4-43E8-8592-96F7CE8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gworldwide.com/press-center/media-asse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tista@aegworldw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gworldwide.com/press-center/press-releases/nike-basketball-3on3-tournament-returns-la-live-serve-official-fiba-3x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Batista</dc:creator>
  <cp:keywords/>
  <dc:description/>
  <cp:lastModifiedBy>Allegra Batista</cp:lastModifiedBy>
  <cp:revision>9</cp:revision>
  <cp:lastPrinted>2019-07-30T00:17:00Z</cp:lastPrinted>
  <dcterms:created xsi:type="dcterms:W3CDTF">2019-07-29T22:01:00Z</dcterms:created>
  <dcterms:modified xsi:type="dcterms:W3CDTF">2019-07-30T00:24:00Z</dcterms:modified>
</cp:coreProperties>
</file>